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BA67" w14:textId="77777777" w:rsidR="007469D3" w:rsidRPr="007469D3" w:rsidRDefault="007469D3" w:rsidP="007469D3">
      <w:pPr>
        <w:suppressAutoHyphens w:val="0"/>
        <w:jc w:val="both"/>
        <w:rPr>
          <w:rFonts w:ascii="Garamond" w:hAnsi="Garamond"/>
          <w:sz w:val="28"/>
          <w:szCs w:val="24"/>
        </w:rPr>
      </w:pPr>
    </w:p>
    <w:p w14:paraId="6F02EB39" w14:textId="529F1BDC" w:rsidR="00B41034" w:rsidRPr="00693E99" w:rsidRDefault="00951557" w:rsidP="00214D5D">
      <w:pPr>
        <w:pBdr>
          <w:bottom w:val="single" w:sz="4" w:space="1" w:color="auto"/>
        </w:pBdr>
        <w:jc w:val="right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 xml:space="preserve">El título del </w:t>
      </w:r>
      <w:r w:rsidR="00387A54">
        <w:rPr>
          <w:rFonts w:ascii="Garamond" w:hAnsi="Garamond"/>
          <w:b/>
          <w:sz w:val="28"/>
          <w:szCs w:val="24"/>
        </w:rPr>
        <w:t>Tr</w:t>
      </w:r>
      <w:r>
        <w:rPr>
          <w:rFonts w:ascii="Garamond" w:hAnsi="Garamond"/>
          <w:b/>
          <w:sz w:val="28"/>
          <w:szCs w:val="24"/>
        </w:rPr>
        <w:t>abajo</w:t>
      </w:r>
      <w:r w:rsidR="00387A54">
        <w:rPr>
          <w:rFonts w:ascii="Garamond" w:hAnsi="Garamond"/>
          <w:b/>
          <w:sz w:val="28"/>
          <w:szCs w:val="24"/>
        </w:rPr>
        <w:t xml:space="preserve"> Fin de Estudios (TFG-TFM)</w:t>
      </w:r>
      <w:r w:rsidR="00421D8B" w:rsidRPr="00421D8B">
        <w:rPr>
          <w:rStyle w:val="Refdenotaalpie"/>
          <w:rFonts w:ascii="Garamond" w:hAnsi="Garamond"/>
          <w:b/>
          <w:sz w:val="28"/>
          <w:szCs w:val="24"/>
        </w:rPr>
        <w:t xml:space="preserve"> </w:t>
      </w:r>
      <w:r w:rsidR="00421D8B">
        <w:rPr>
          <w:rStyle w:val="Refdenotaalpie"/>
          <w:rFonts w:ascii="Garamond" w:hAnsi="Garamond"/>
          <w:b/>
          <w:sz w:val="28"/>
          <w:szCs w:val="24"/>
        </w:rPr>
        <w:footnoteReference w:id="1"/>
      </w:r>
    </w:p>
    <w:p w14:paraId="5E06CDA9" w14:textId="77777777" w:rsidR="005A12A1" w:rsidRPr="00693E99" w:rsidRDefault="005A12A1" w:rsidP="00214D5D">
      <w:pPr>
        <w:jc w:val="right"/>
        <w:rPr>
          <w:rFonts w:ascii="Garamond" w:hAnsi="Garamond"/>
          <w:sz w:val="24"/>
          <w:szCs w:val="24"/>
        </w:rPr>
      </w:pPr>
    </w:p>
    <w:p w14:paraId="460CB239" w14:textId="77777777" w:rsidR="008E1927" w:rsidRPr="00693E99" w:rsidRDefault="008E1927" w:rsidP="00214D5D">
      <w:pPr>
        <w:jc w:val="right"/>
        <w:rPr>
          <w:rFonts w:ascii="Garamond" w:hAnsi="Garamond"/>
          <w:sz w:val="24"/>
          <w:szCs w:val="24"/>
        </w:rPr>
      </w:pPr>
    </w:p>
    <w:p w14:paraId="701E08C6" w14:textId="2628AF4A" w:rsidR="00214D5D" w:rsidRPr="00693E99" w:rsidRDefault="00951557" w:rsidP="00951557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Autor/es: </w:t>
      </w:r>
      <w:hyperlink r:id="rId11" w:history="1">
        <w:r w:rsidRPr="00252521">
          <w:rPr>
            <w:rStyle w:val="Hipervnculo"/>
            <w:rFonts w:ascii="Garamond" w:hAnsi="Garamond"/>
            <w:sz w:val="24"/>
            <w:szCs w:val="24"/>
          </w:rPr>
          <w:t>xxx.xxx@xx.xx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42BE4FF6" w14:textId="231C4CA2" w:rsidR="00E538B1" w:rsidRPr="00693E99" w:rsidRDefault="00355C01" w:rsidP="00E538B1">
      <w:pPr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Afili</w:t>
      </w:r>
      <w:r w:rsidR="00951557">
        <w:rPr>
          <w:rFonts w:ascii="Garamond" w:hAnsi="Garamond"/>
          <w:i/>
          <w:sz w:val="24"/>
          <w:szCs w:val="24"/>
        </w:rPr>
        <w:t xml:space="preserve">ación: </w:t>
      </w:r>
      <w:r w:rsidR="00951557" w:rsidRPr="00951557">
        <w:rPr>
          <w:rFonts w:ascii="Garamond" w:hAnsi="Garamond"/>
          <w:i/>
          <w:sz w:val="24"/>
          <w:szCs w:val="24"/>
        </w:rPr>
        <w:t>sólo Universidad a la que pertenece no departamentos (cursiva). En el caso de varios autores, hacer uso de (*),</w:t>
      </w:r>
      <w:r w:rsidR="00951557">
        <w:rPr>
          <w:rFonts w:ascii="Garamond" w:hAnsi="Garamond"/>
          <w:i/>
          <w:sz w:val="24"/>
          <w:szCs w:val="24"/>
        </w:rPr>
        <w:t xml:space="preserve"> (**) para indicar</w:t>
      </w:r>
      <w:r w:rsidR="00951557" w:rsidRPr="00951557">
        <w:rPr>
          <w:rFonts w:ascii="Garamond" w:hAnsi="Garamond"/>
          <w:i/>
          <w:sz w:val="24"/>
          <w:szCs w:val="24"/>
        </w:rPr>
        <w:t xml:space="preserve"> la afiliación</w:t>
      </w:r>
      <w:r w:rsidR="00951557">
        <w:rPr>
          <w:rFonts w:ascii="Garamond" w:hAnsi="Garamond"/>
          <w:i/>
          <w:sz w:val="24"/>
          <w:szCs w:val="24"/>
        </w:rPr>
        <w:t xml:space="preserve"> </w:t>
      </w:r>
    </w:p>
    <w:p w14:paraId="0B8AE1D2" w14:textId="77777777" w:rsidR="00E538B1" w:rsidRPr="00693E99" w:rsidRDefault="00E538B1" w:rsidP="00E538B1">
      <w:pPr>
        <w:jc w:val="center"/>
        <w:rPr>
          <w:rFonts w:ascii="Garamond" w:hAnsi="Garamond"/>
          <w:sz w:val="24"/>
          <w:szCs w:val="24"/>
        </w:rPr>
      </w:pPr>
    </w:p>
    <w:p w14:paraId="198307A5" w14:textId="3EDD712C" w:rsidR="006D78B7" w:rsidRPr="00B761A5" w:rsidRDefault="00E538B1" w:rsidP="006D78B7">
      <w:pPr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B761A5">
        <w:rPr>
          <w:rFonts w:ascii="Garamond" w:hAnsi="Garamond"/>
          <w:b/>
          <w:bCs/>
          <w:sz w:val="24"/>
          <w:szCs w:val="24"/>
          <w:lang w:val="en-US"/>
        </w:rPr>
        <w:t>RESUMEN</w:t>
      </w:r>
      <w:r w:rsidR="006D78B7" w:rsidRPr="00B761A5">
        <w:rPr>
          <w:rFonts w:ascii="Garamond" w:hAnsi="Garamond"/>
          <w:b/>
          <w:bCs/>
          <w:sz w:val="24"/>
          <w:szCs w:val="24"/>
          <w:lang w:val="en-US"/>
        </w:rPr>
        <w:t xml:space="preserve"> – ABSTRACT (Also in English)</w:t>
      </w:r>
    </w:p>
    <w:p w14:paraId="1193A498" w14:textId="0C950686" w:rsidR="00E93580" w:rsidRPr="00B761A5" w:rsidRDefault="00E93580" w:rsidP="00214D5D">
      <w:pPr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1BBF7BFE" w14:textId="77777777" w:rsidR="000B43A4" w:rsidRPr="00B761A5" w:rsidRDefault="000B43A4" w:rsidP="000B43A4">
      <w:pPr>
        <w:pStyle w:val="Textoindependiente"/>
        <w:rPr>
          <w:bCs/>
          <w:sz w:val="24"/>
          <w:szCs w:val="24"/>
          <w:lang w:val="en-US"/>
        </w:rPr>
      </w:pPr>
    </w:p>
    <w:p w14:paraId="435CD53D" w14:textId="7EBD2A11" w:rsidR="006D78B7" w:rsidRDefault="00951557" w:rsidP="000B43A4">
      <w:pPr>
        <w:pStyle w:val="Textoindependiente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El resumen ha de </w:t>
      </w:r>
      <w:r w:rsidR="00E06D66">
        <w:rPr>
          <w:bCs/>
          <w:sz w:val="24"/>
          <w:szCs w:val="24"/>
          <w:lang w:val="es-ES"/>
        </w:rPr>
        <w:t>recoger</w:t>
      </w:r>
      <w:r w:rsidR="00A05DE5">
        <w:rPr>
          <w:bCs/>
          <w:sz w:val="24"/>
          <w:szCs w:val="24"/>
          <w:lang w:val="es-ES"/>
        </w:rPr>
        <w:t xml:space="preserve"> una </w:t>
      </w:r>
      <w:r w:rsidR="002253DF">
        <w:rPr>
          <w:bCs/>
          <w:sz w:val="24"/>
          <w:szCs w:val="24"/>
          <w:lang w:val="es-ES"/>
        </w:rPr>
        <w:t>visión</w:t>
      </w:r>
      <w:r>
        <w:rPr>
          <w:bCs/>
          <w:sz w:val="24"/>
          <w:szCs w:val="24"/>
          <w:lang w:val="es-ES"/>
        </w:rPr>
        <w:t xml:space="preserve"> completa referida a</w:t>
      </w:r>
      <w:r w:rsidR="002253DF">
        <w:rPr>
          <w:bCs/>
          <w:sz w:val="24"/>
          <w:szCs w:val="24"/>
          <w:lang w:val="es-ES"/>
        </w:rPr>
        <w:t>l</w:t>
      </w:r>
      <w:r>
        <w:rPr>
          <w:bCs/>
          <w:sz w:val="24"/>
          <w:szCs w:val="24"/>
          <w:lang w:val="es-ES"/>
        </w:rPr>
        <w:t xml:space="preserve"> </w:t>
      </w:r>
      <w:r w:rsidR="007A524F">
        <w:rPr>
          <w:bCs/>
          <w:sz w:val="24"/>
          <w:szCs w:val="24"/>
          <w:lang w:val="es-ES"/>
        </w:rPr>
        <w:t>T</w:t>
      </w:r>
      <w:r>
        <w:rPr>
          <w:bCs/>
          <w:sz w:val="24"/>
          <w:szCs w:val="24"/>
          <w:lang w:val="es-ES"/>
        </w:rPr>
        <w:t>rabajo</w:t>
      </w:r>
      <w:r w:rsidR="007A524F">
        <w:rPr>
          <w:bCs/>
          <w:sz w:val="24"/>
          <w:szCs w:val="24"/>
          <w:lang w:val="es-ES"/>
        </w:rPr>
        <w:t xml:space="preserve"> Fin de Estudios (TFG-TFM) que se presenta</w:t>
      </w:r>
      <w:r>
        <w:rPr>
          <w:bCs/>
          <w:sz w:val="24"/>
          <w:szCs w:val="24"/>
          <w:lang w:val="es-ES"/>
        </w:rPr>
        <w:t>. Debe explicitar tanto el planteamiento y justificación de la investigació</w:t>
      </w:r>
      <w:r w:rsidR="008857EA">
        <w:rPr>
          <w:bCs/>
          <w:sz w:val="24"/>
          <w:szCs w:val="24"/>
          <w:lang w:val="es-ES"/>
        </w:rPr>
        <w:t xml:space="preserve">n, como la metodología </w:t>
      </w:r>
      <w:r w:rsidR="00EA6B6C">
        <w:rPr>
          <w:bCs/>
          <w:sz w:val="24"/>
          <w:szCs w:val="24"/>
          <w:lang w:val="es-ES"/>
        </w:rPr>
        <w:t xml:space="preserve">utilizada </w:t>
      </w:r>
      <w:r>
        <w:rPr>
          <w:bCs/>
          <w:sz w:val="24"/>
          <w:szCs w:val="24"/>
          <w:lang w:val="es-ES"/>
        </w:rPr>
        <w:t>para su desarrollo y/</w:t>
      </w:r>
      <w:r w:rsidR="008857EA">
        <w:rPr>
          <w:bCs/>
          <w:sz w:val="24"/>
          <w:szCs w:val="24"/>
          <w:lang w:val="es-ES"/>
        </w:rPr>
        <w:t>o con</w:t>
      </w:r>
      <w:r>
        <w:rPr>
          <w:bCs/>
          <w:sz w:val="24"/>
          <w:szCs w:val="24"/>
          <w:lang w:val="es-ES"/>
        </w:rPr>
        <w:t>traste.</w:t>
      </w:r>
      <w:r w:rsidR="008857EA">
        <w:rPr>
          <w:bCs/>
          <w:sz w:val="24"/>
          <w:szCs w:val="24"/>
          <w:lang w:val="es-ES"/>
        </w:rPr>
        <w:t xml:space="preserve"> </w:t>
      </w:r>
      <w:r w:rsidR="008C48CA">
        <w:rPr>
          <w:bCs/>
          <w:sz w:val="24"/>
          <w:szCs w:val="24"/>
          <w:lang w:val="es-ES"/>
        </w:rPr>
        <w:t>También l</w:t>
      </w:r>
      <w:r w:rsidR="00EA6B6C">
        <w:rPr>
          <w:bCs/>
          <w:sz w:val="24"/>
          <w:szCs w:val="24"/>
          <w:lang w:val="es-ES"/>
        </w:rPr>
        <w:t>os resultados y</w:t>
      </w:r>
      <w:r w:rsidR="008C48CA">
        <w:rPr>
          <w:bCs/>
          <w:sz w:val="24"/>
          <w:szCs w:val="24"/>
          <w:lang w:val="es-ES"/>
        </w:rPr>
        <w:t>/o</w:t>
      </w:r>
      <w:r w:rsidR="00EA6B6C">
        <w:rPr>
          <w:bCs/>
          <w:sz w:val="24"/>
          <w:szCs w:val="24"/>
          <w:lang w:val="es-ES"/>
        </w:rPr>
        <w:t xml:space="preserve"> conclusiones más relevantes derivados de la investigación</w:t>
      </w:r>
      <w:r w:rsidR="008C48CA">
        <w:rPr>
          <w:bCs/>
          <w:sz w:val="24"/>
          <w:szCs w:val="24"/>
          <w:lang w:val="es-ES"/>
        </w:rPr>
        <w:t xml:space="preserve"> realizada.</w:t>
      </w:r>
    </w:p>
    <w:p w14:paraId="13C8FF83" w14:textId="77777777" w:rsidR="008C789C" w:rsidRDefault="008C789C" w:rsidP="000B43A4">
      <w:pPr>
        <w:pStyle w:val="Textoindependiente"/>
        <w:rPr>
          <w:bCs/>
          <w:sz w:val="24"/>
          <w:szCs w:val="24"/>
          <w:lang w:val="es-ES"/>
        </w:rPr>
      </w:pPr>
    </w:p>
    <w:p w14:paraId="681E2578" w14:textId="03BA86EF" w:rsidR="00F34FFC" w:rsidRPr="006E2885" w:rsidRDefault="00F34FFC" w:rsidP="00214D5D">
      <w:pPr>
        <w:jc w:val="both"/>
        <w:rPr>
          <w:rFonts w:ascii="Garamond" w:hAnsi="Garamond"/>
          <w:i/>
          <w:sz w:val="24"/>
          <w:szCs w:val="24"/>
        </w:rPr>
      </w:pPr>
    </w:p>
    <w:p w14:paraId="7707AC31" w14:textId="26D84B5B" w:rsidR="001826C3" w:rsidRPr="00B761A5" w:rsidRDefault="00E538B1" w:rsidP="00214D5D">
      <w:pPr>
        <w:autoSpaceDE w:val="0"/>
        <w:jc w:val="both"/>
        <w:rPr>
          <w:rFonts w:ascii="Garamond" w:hAnsi="Garamond"/>
          <w:bCs/>
          <w:sz w:val="24"/>
          <w:szCs w:val="24"/>
          <w:lang w:val="en-US"/>
        </w:rPr>
      </w:pPr>
      <w:r w:rsidRPr="00B761A5">
        <w:rPr>
          <w:rFonts w:ascii="Garamond" w:hAnsi="Garamond"/>
          <w:b/>
          <w:bCs/>
          <w:sz w:val="24"/>
          <w:szCs w:val="24"/>
          <w:lang w:val="en-US"/>
        </w:rPr>
        <w:t>PALABRAS CLAVE</w:t>
      </w:r>
      <w:r w:rsidR="006D78B7" w:rsidRPr="00B761A5">
        <w:rPr>
          <w:rFonts w:ascii="Garamond" w:hAnsi="Garamond"/>
          <w:b/>
          <w:bCs/>
          <w:sz w:val="24"/>
          <w:szCs w:val="24"/>
          <w:lang w:val="en-US"/>
        </w:rPr>
        <w:t>- KEY WORDS (Also in English)</w:t>
      </w:r>
      <w:r w:rsidR="001826C3" w:rsidRPr="00B761A5">
        <w:rPr>
          <w:rFonts w:ascii="Garamond" w:hAnsi="Garamond"/>
          <w:b/>
          <w:bCs/>
          <w:sz w:val="24"/>
          <w:szCs w:val="24"/>
          <w:lang w:val="en-US"/>
        </w:rPr>
        <w:t>:</w:t>
      </w:r>
      <w:r w:rsidR="001826C3" w:rsidRPr="00B761A5">
        <w:rPr>
          <w:rFonts w:ascii="Garamond" w:hAnsi="Garamond"/>
          <w:bCs/>
          <w:sz w:val="24"/>
          <w:szCs w:val="24"/>
          <w:lang w:val="en-US"/>
        </w:rPr>
        <w:t xml:space="preserve"> </w:t>
      </w:r>
      <w:proofErr w:type="spellStart"/>
      <w:r w:rsidR="008857EA" w:rsidRPr="00B761A5">
        <w:rPr>
          <w:rFonts w:ascii="Garamond" w:hAnsi="Garamond"/>
          <w:bCs/>
          <w:sz w:val="24"/>
          <w:szCs w:val="24"/>
          <w:lang w:val="en-US"/>
        </w:rPr>
        <w:t>Xxxx</w:t>
      </w:r>
      <w:proofErr w:type="spellEnd"/>
    </w:p>
    <w:p w14:paraId="7C65BB59" w14:textId="77777777" w:rsidR="008561B4" w:rsidRPr="00B761A5" w:rsidRDefault="008561B4" w:rsidP="00214D5D">
      <w:pPr>
        <w:autoSpaceDE w:val="0"/>
        <w:jc w:val="both"/>
        <w:rPr>
          <w:rFonts w:ascii="Garamond" w:hAnsi="Garamond"/>
          <w:bCs/>
          <w:sz w:val="24"/>
          <w:szCs w:val="24"/>
          <w:lang w:val="en-US"/>
        </w:rPr>
      </w:pPr>
    </w:p>
    <w:p w14:paraId="287858F5" w14:textId="3D396312" w:rsidR="00B104B9" w:rsidRPr="00693E99" w:rsidRDefault="00B104B9" w:rsidP="00DD028B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4"/>
          <w:szCs w:val="24"/>
        </w:rPr>
      </w:pPr>
    </w:p>
    <w:sectPr w:rsidR="00B104B9" w:rsidRPr="00693E99" w:rsidSect="008561B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4F48" w14:textId="77777777" w:rsidR="00A41506" w:rsidRDefault="00A41506" w:rsidP="00564875">
      <w:r>
        <w:separator/>
      </w:r>
    </w:p>
  </w:endnote>
  <w:endnote w:type="continuationSeparator" w:id="0">
    <w:p w14:paraId="69F8EC03" w14:textId="77777777" w:rsidR="00A41506" w:rsidRDefault="00A41506" w:rsidP="0056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F662" w14:textId="77777777" w:rsidR="00A41506" w:rsidRDefault="00A41506" w:rsidP="00564875">
      <w:r>
        <w:separator/>
      </w:r>
    </w:p>
  </w:footnote>
  <w:footnote w:type="continuationSeparator" w:id="0">
    <w:p w14:paraId="177C91CE" w14:textId="77777777" w:rsidR="00A41506" w:rsidRDefault="00A41506" w:rsidP="00564875">
      <w:r>
        <w:continuationSeparator/>
      </w:r>
    </w:p>
  </w:footnote>
  <w:footnote w:id="1">
    <w:p w14:paraId="0EC5BAE2" w14:textId="5949C383" w:rsidR="00421D8B" w:rsidRDefault="00421D8B" w:rsidP="00421D8B">
      <w:pPr>
        <w:pStyle w:val="Textonotapie"/>
        <w:jc w:val="both"/>
      </w:pPr>
      <w:r>
        <w:rPr>
          <w:rStyle w:val="Refdenotaalpie"/>
        </w:rPr>
        <w:footnoteRef/>
      </w:r>
      <w:r>
        <w:t xml:space="preserve"> El Resumen- </w:t>
      </w:r>
      <w:proofErr w:type="spellStart"/>
      <w:r>
        <w:t>Abstract</w:t>
      </w:r>
      <w:proofErr w:type="spellEnd"/>
      <w:r>
        <w:t xml:space="preserve"> se publicará en las actas del Congreso en el apartado </w:t>
      </w:r>
      <w:r w:rsidRPr="006C7226">
        <w:rPr>
          <w:i/>
          <w:iCs/>
        </w:rPr>
        <w:t>Trabajos Fin de Estudios</w:t>
      </w:r>
      <w:r>
        <w:t xml:space="preserve">. La presentación del </w:t>
      </w:r>
      <w:r w:rsidR="007B144C">
        <w:t>T</w:t>
      </w:r>
      <w:r>
        <w:t>rabajo en las jornadas del Congreso ha de ceñirse a lo especificado en</w:t>
      </w:r>
      <w:r w:rsidR="00CA0158">
        <w:t xml:space="preserve"> </w:t>
      </w:r>
      <w:r w:rsidR="00361341">
        <w:t>el</w:t>
      </w:r>
      <w:r w:rsidR="00CA0158">
        <w:t xml:space="preserve"> resumen</w:t>
      </w:r>
      <w:r w:rsidR="006C7226">
        <w:t xml:space="preserve">, </w:t>
      </w:r>
      <w:r w:rsidR="00CA0158">
        <w:t>co</w:t>
      </w:r>
      <w:r w:rsidR="006C7226">
        <w:t>n los</w:t>
      </w:r>
      <w:r w:rsidR="00CA0158">
        <w:t xml:space="preserve"> contenidos </w:t>
      </w:r>
      <w:r w:rsidR="00361341">
        <w:t xml:space="preserve">más relevantes </w:t>
      </w:r>
      <w:r w:rsidR="00CA0158">
        <w:t xml:space="preserve">del </w:t>
      </w:r>
      <w:r w:rsidR="00361341">
        <w:t>T</w:t>
      </w:r>
      <w:r w:rsidR="00CA0158">
        <w:t xml:space="preserve">rabajo </w:t>
      </w:r>
      <w:r w:rsidR="007B144C">
        <w:t>defendido ante su Tribunal de Evaluación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7A3F"/>
    <w:multiLevelType w:val="hybridMultilevel"/>
    <w:tmpl w:val="258859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E513F"/>
    <w:multiLevelType w:val="hybridMultilevel"/>
    <w:tmpl w:val="2E3AB6D2"/>
    <w:lvl w:ilvl="0" w:tplc="0C100BF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7509C1"/>
    <w:multiLevelType w:val="hybridMultilevel"/>
    <w:tmpl w:val="05FE3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10BBF"/>
    <w:multiLevelType w:val="hybridMultilevel"/>
    <w:tmpl w:val="7EDAF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19231">
    <w:abstractNumId w:val="1"/>
  </w:num>
  <w:num w:numId="2" w16cid:durableId="1723943644">
    <w:abstractNumId w:val="0"/>
  </w:num>
  <w:num w:numId="3" w16cid:durableId="1553269835">
    <w:abstractNumId w:val="3"/>
  </w:num>
  <w:num w:numId="4" w16cid:durableId="353700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37"/>
    <w:rsid w:val="00017A62"/>
    <w:rsid w:val="00034A60"/>
    <w:rsid w:val="00042537"/>
    <w:rsid w:val="00044A1A"/>
    <w:rsid w:val="00066C76"/>
    <w:rsid w:val="00080DF0"/>
    <w:rsid w:val="000A01CE"/>
    <w:rsid w:val="000B43A4"/>
    <w:rsid w:val="000C2F36"/>
    <w:rsid w:val="000C3808"/>
    <w:rsid w:val="000E4157"/>
    <w:rsid w:val="000E5DE1"/>
    <w:rsid w:val="001108DE"/>
    <w:rsid w:val="001172DF"/>
    <w:rsid w:val="0012714F"/>
    <w:rsid w:val="00151147"/>
    <w:rsid w:val="001523D0"/>
    <w:rsid w:val="0017467B"/>
    <w:rsid w:val="001826C3"/>
    <w:rsid w:val="001A0435"/>
    <w:rsid w:val="001A1216"/>
    <w:rsid w:val="001C51F9"/>
    <w:rsid w:val="001C7B10"/>
    <w:rsid w:val="001E0379"/>
    <w:rsid w:val="001E5FBF"/>
    <w:rsid w:val="001F16D1"/>
    <w:rsid w:val="00214D5D"/>
    <w:rsid w:val="002253DF"/>
    <w:rsid w:val="0023466F"/>
    <w:rsid w:val="00252F6C"/>
    <w:rsid w:val="00255972"/>
    <w:rsid w:val="0026533F"/>
    <w:rsid w:val="00292F27"/>
    <w:rsid w:val="002C4AB8"/>
    <w:rsid w:val="00301C04"/>
    <w:rsid w:val="00302A7E"/>
    <w:rsid w:val="00303CFD"/>
    <w:rsid w:val="0033454D"/>
    <w:rsid w:val="00355C01"/>
    <w:rsid w:val="00361341"/>
    <w:rsid w:val="00361363"/>
    <w:rsid w:val="003715DB"/>
    <w:rsid w:val="00374EEB"/>
    <w:rsid w:val="00385E2A"/>
    <w:rsid w:val="00387A54"/>
    <w:rsid w:val="003912D7"/>
    <w:rsid w:val="00392CC0"/>
    <w:rsid w:val="003A1501"/>
    <w:rsid w:val="003B5CA8"/>
    <w:rsid w:val="003C01BA"/>
    <w:rsid w:val="003E0132"/>
    <w:rsid w:val="003E2568"/>
    <w:rsid w:val="003F78B0"/>
    <w:rsid w:val="00421D8B"/>
    <w:rsid w:val="00426B0C"/>
    <w:rsid w:val="004626AA"/>
    <w:rsid w:val="00476C5F"/>
    <w:rsid w:val="004A10F1"/>
    <w:rsid w:val="004A2B37"/>
    <w:rsid w:val="004A4715"/>
    <w:rsid w:val="004A53C8"/>
    <w:rsid w:val="004B3E95"/>
    <w:rsid w:val="004C1A90"/>
    <w:rsid w:val="00542E62"/>
    <w:rsid w:val="005558AE"/>
    <w:rsid w:val="00564875"/>
    <w:rsid w:val="00573977"/>
    <w:rsid w:val="00581A3E"/>
    <w:rsid w:val="005A12A1"/>
    <w:rsid w:val="005B036C"/>
    <w:rsid w:val="005B78FD"/>
    <w:rsid w:val="005F63EF"/>
    <w:rsid w:val="00600D17"/>
    <w:rsid w:val="006011EC"/>
    <w:rsid w:val="00605993"/>
    <w:rsid w:val="00633D47"/>
    <w:rsid w:val="0063635C"/>
    <w:rsid w:val="00642571"/>
    <w:rsid w:val="00660135"/>
    <w:rsid w:val="00672928"/>
    <w:rsid w:val="00693E99"/>
    <w:rsid w:val="00697A00"/>
    <w:rsid w:val="006A2A56"/>
    <w:rsid w:val="006A3F0A"/>
    <w:rsid w:val="006C7226"/>
    <w:rsid w:val="006D78B7"/>
    <w:rsid w:val="006E1245"/>
    <w:rsid w:val="006E2885"/>
    <w:rsid w:val="006F0FF8"/>
    <w:rsid w:val="00705819"/>
    <w:rsid w:val="00716E33"/>
    <w:rsid w:val="00734AA0"/>
    <w:rsid w:val="007469D3"/>
    <w:rsid w:val="00781F72"/>
    <w:rsid w:val="00794A5C"/>
    <w:rsid w:val="007A17C5"/>
    <w:rsid w:val="007A2E31"/>
    <w:rsid w:val="007A524F"/>
    <w:rsid w:val="007B144C"/>
    <w:rsid w:val="007B14FF"/>
    <w:rsid w:val="007E0CD6"/>
    <w:rsid w:val="008051F8"/>
    <w:rsid w:val="00813DF2"/>
    <w:rsid w:val="008533A8"/>
    <w:rsid w:val="008561B4"/>
    <w:rsid w:val="00862156"/>
    <w:rsid w:val="00880AF9"/>
    <w:rsid w:val="00881C4E"/>
    <w:rsid w:val="008857EA"/>
    <w:rsid w:val="008B513A"/>
    <w:rsid w:val="008C48CA"/>
    <w:rsid w:val="008C789C"/>
    <w:rsid w:val="008E1927"/>
    <w:rsid w:val="0092351E"/>
    <w:rsid w:val="009347BD"/>
    <w:rsid w:val="00941539"/>
    <w:rsid w:val="00947263"/>
    <w:rsid w:val="00951557"/>
    <w:rsid w:val="00975B0A"/>
    <w:rsid w:val="009B10FD"/>
    <w:rsid w:val="009B28D8"/>
    <w:rsid w:val="009C669B"/>
    <w:rsid w:val="009F1477"/>
    <w:rsid w:val="00A05D20"/>
    <w:rsid w:val="00A05DE5"/>
    <w:rsid w:val="00A41506"/>
    <w:rsid w:val="00A43030"/>
    <w:rsid w:val="00A52AD8"/>
    <w:rsid w:val="00A66898"/>
    <w:rsid w:val="00AE1E52"/>
    <w:rsid w:val="00AF2A3F"/>
    <w:rsid w:val="00B0324A"/>
    <w:rsid w:val="00B05079"/>
    <w:rsid w:val="00B104B9"/>
    <w:rsid w:val="00B25734"/>
    <w:rsid w:val="00B302EF"/>
    <w:rsid w:val="00B41034"/>
    <w:rsid w:val="00B4354E"/>
    <w:rsid w:val="00B55D40"/>
    <w:rsid w:val="00B6458D"/>
    <w:rsid w:val="00B658AC"/>
    <w:rsid w:val="00B761A5"/>
    <w:rsid w:val="00B82C54"/>
    <w:rsid w:val="00B87660"/>
    <w:rsid w:val="00BC76AA"/>
    <w:rsid w:val="00BD5330"/>
    <w:rsid w:val="00BE3169"/>
    <w:rsid w:val="00BF68CF"/>
    <w:rsid w:val="00C614E7"/>
    <w:rsid w:val="00C94C3C"/>
    <w:rsid w:val="00CA0158"/>
    <w:rsid w:val="00CC4E43"/>
    <w:rsid w:val="00CC739C"/>
    <w:rsid w:val="00CD44E0"/>
    <w:rsid w:val="00CE435B"/>
    <w:rsid w:val="00CF73E6"/>
    <w:rsid w:val="00D047F1"/>
    <w:rsid w:val="00D05A95"/>
    <w:rsid w:val="00D2649E"/>
    <w:rsid w:val="00D53922"/>
    <w:rsid w:val="00D73380"/>
    <w:rsid w:val="00D7376F"/>
    <w:rsid w:val="00D85B33"/>
    <w:rsid w:val="00D97AAF"/>
    <w:rsid w:val="00DB0709"/>
    <w:rsid w:val="00DB72E5"/>
    <w:rsid w:val="00DC100A"/>
    <w:rsid w:val="00DD028B"/>
    <w:rsid w:val="00DD6E4D"/>
    <w:rsid w:val="00DD709A"/>
    <w:rsid w:val="00DE64CE"/>
    <w:rsid w:val="00E042B8"/>
    <w:rsid w:val="00E06D66"/>
    <w:rsid w:val="00E42B8A"/>
    <w:rsid w:val="00E5101C"/>
    <w:rsid w:val="00E538B1"/>
    <w:rsid w:val="00E93580"/>
    <w:rsid w:val="00EA6B6C"/>
    <w:rsid w:val="00EA791A"/>
    <w:rsid w:val="00F214A6"/>
    <w:rsid w:val="00F34FFC"/>
    <w:rsid w:val="00F435F1"/>
    <w:rsid w:val="00F53DF8"/>
    <w:rsid w:val="00F6051C"/>
    <w:rsid w:val="00F70F4C"/>
    <w:rsid w:val="00F76F08"/>
    <w:rsid w:val="00F83F7B"/>
    <w:rsid w:val="00F954C7"/>
    <w:rsid w:val="00FC462E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F065C8"/>
  <w15:docId w15:val="{292346D9-1A98-4D3B-91BB-D0DBE92A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A1"/>
    <w:pPr>
      <w:suppressAutoHyphens/>
    </w:pPr>
    <w:rPr>
      <w:rFonts w:eastAsia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2A1"/>
  </w:style>
  <w:style w:type="character" w:customStyle="1" w:styleId="WW-Absatz-Standardschriftart">
    <w:name w:val="WW-Absatz-Standardschriftart"/>
    <w:rsid w:val="005A12A1"/>
  </w:style>
  <w:style w:type="character" w:customStyle="1" w:styleId="WW-Absatz-Standardschriftart1">
    <w:name w:val="WW-Absatz-Standardschriftart1"/>
    <w:rsid w:val="005A12A1"/>
  </w:style>
  <w:style w:type="character" w:customStyle="1" w:styleId="WW-Absatz-Standardschriftart11">
    <w:name w:val="WW-Absatz-Standardschriftart11"/>
    <w:rsid w:val="005A12A1"/>
  </w:style>
  <w:style w:type="character" w:customStyle="1" w:styleId="WW-Absatz-Standardschriftart111">
    <w:name w:val="WW-Absatz-Standardschriftart111"/>
    <w:rsid w:val="005A12A1"/>
  </w:style>
  <w:style w:type="character" w:customStyle="1" w:styleId="WW8Num2z0">
    <w:name w:val="WW8Num2z0"/>
    <w:rsid w:val="005A12A1"/>
    <w:rPr>
      <w:rFonts w:ascii="Wingdings" w:hAnsi="Wingdings"/>
      <w:sz w:val="20"/>
    </w:rPr>
  </w:style>
  <w:style w:type="character" w:customStyle="1" w:styleId="WW8Num3z0">
    <w:name w:val="WW8Num3z0"/>
    <w:rsid w:val="005A12A1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5A12A1"/>
  </w:style>
  <w:style w:type="character" w:customStyle="1" w:styleId="eacep">
    <w:name w:val="eacep"/>
    <w:basedOn w:val="Fuentedeprrafopredeter1"/>
    <w:rsid w:val="005A12A1"/>
  </w:style>
  <w:style w:type="character" w:customStyle="1" w:styleId="FootnoteCharacters">
    <w:name w:val="Footnote Characters"/>
    <w:basedOn w:val="Fuentedeprrafopredeter1"/>
    <w:rsid w:val="005A12A1"/>
    <w:rPr>
      <w:vertAlign w:val="superscript"/>
    </w:rPr>
  </w:style>
  <w:style w:type="character" w:customStyle="1" w:styleId="Refdecomentario1">
    <w:name w:val="Ref. de comentario1"/>
    <w:basedOn w:val="Fuentedeprrafopredeter1"/>
    <w:rsid w:val="005A12A1"/>
    <w:rPr>
      <w:sz w:val="16"/>
      <w:szCs w:val="16"/>
    </w:rPr>
  </w:style>
  <w:style w:type="character" w:styleId="Hipervnculo">
    <w:name w:val="Hyperlink"/>
    <w:basedOn w:val="Fuentedeprrafopredeter1"/>
    <w:rsid w:val="005A12A1"/>
    <w:rPr>
      <w:color w:val="0000FF"/>
      <w:u w:val="single"/>
    </w:rPr>
  </w:style>
  <w:style w:type="character" w:styleId="nfasis">
    <w:name w:val="Emphasis"/>
    <w:basedOn w:val="Fuentedeprrafopredeter1"/>
    <w:qFormat/>
    <w:rsid w:val="005A12A1"/>
    <w:rPr>
      <w:i/>
      <w:iCs/>
    </w:rPr>
  </w:style>
  <w:style w:type="character" w:styleId="Refdenotaalpie">
    <w:name w:val="footnote reference"/>
    <w:uiPriority w:val="99"/>
    <w:rsid w:val="005A12A1"/>
    <w:rPr>
      <w:vertAlign w:val="superscript"/>
    </w:rPr>
  </w:style>
  <w:style w:type="character" w:customStyle="1" w:styleId="EndnoteCharacters">
    <w:name w:val="Endnote Characters"/>
    <w:rsid w:val="005A12A1"/>
    <w:rPr>
      <w:vertAlign w:val="superscript"/>
    </w:rPr>
  </w:style>
  <w:style w:type="character" w:customStyle="1" w:styleId="WW-EndnoteCharacters">
    <w:name w:val="WW-Endnote Characters"/>
    <w:rsid w:val="005A12A1"/>
  </w:style>
  <w:style w:type="character" w:styleId="Refdenotaalfinal">
    <w:name w:val="endnote reference"/>
    <w:rsid w:val="005A12A1"/>
    <w:rPr>
      <w:vertAlign w:val="superscript"/>
    </w:rPr>
  </w:style>
  <w:style w:type="paragraph" w:customStyle="1" w:styleId="Heading">
    <w:name w:val="Heading"/>
    <w:basedOn w:val="Normal"/>
    <w:next w:val="Textoindependiente"/>
    <w:rsid w:val="005A12A1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oindependiente">
    <w:name w:val="Body Text"/>
    <w:basedOn w:val="Normal"/>
    <w:rsid w:val="005A12A1"/>
    <w:pPr>
      <w:jc w:val="both"/>
    </w:pPr>
    <w:rPr>
      <w:rFonts w:ascii="Garamond" w:hAnsi="Garamond"/>
      <w:szCs w:val="20"/>
      <w:lang w:val="es-ES_tradnl"/>
    </w:rPr>
  </w:style>
  <w:style w:type="paragraph" w:styleId="Lista">
    <w:name w:val="List"/>
    <w:basedOn w:val="Textoindependiente"/>
    <w:rsid w:val="005A12A1"/>
    <w:rPr>
      <w:rFonts w:cs="Tahoma"/>
    </w:rPr>
  </w:style>
  <w:style w:type="paragraph" w:customStyle="1" w:styleId="Epgrafe1">
    <w:name w:val="Epígrafe1"/>
    <w:basedOn w:val="Normal"/>
    <w:rsid w:val="005A12A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A12A1"/>
    <w:pPr>
      <w:suppressLineNumbers/>
    </w:pPr>
    <w:rPr>
      <w:rFonts w:cs="Tahoma"/>
    </w:rPr>
  </w:style>
  <w:style w:type="paragraph" w:customStyle="1" w:styleId="Style3">
    <w:name w:val="Style 3"/>
    <w:basedOn w:val="Normal"/>
    <w:rsid w:val="005A12A1"/>
    <w:pPr>
      <w:widowControl w:val="0"/>
      <w:spacing w:line="216" w:lineRule="atLeast"/>
    </w:pPr>
    <w:rPr>
      <w:color w:val="000000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5A12A1"/>
    <w:rPr>
      <w:sz w:val="20"/>
      <w:szCs w:val="20"/>
    </w:rPr>
  </w:style>
  <w:style w:type="paragraph" w:customStyle="1" w:styleId="Textocomentario1">
    <w:name w:val="Texto comentario1"/>
    <w:basedOn w:val="Normal"/>
    <w:rsid w:val="005A12A1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5A12A1"/>
    <w:rPr>
      <w:b/>
      <w:bCs/>
    </w:rPr>
  </w:style>
  <w:style w:type="paragraph" w:styleId="Textodeglobo">
    <w:name w:val="Balloon Text"/>
    <w:basedOn w:val="Normal"/>
    <w:rsid w:val="005A12A1"/>
    <w:rPr>
      <w:rFonts w:ascii="Tahoma" w:hAnsi="Tahoma" w:cs="Tahoma"/>
      <w:sz w:val="16"/>
      <w:szCs w:val="16"/>
    </w:rPr>
  </w:style>
  <w:style w:type="paragraph" w:styleId="Revisin">
    <w:name w:val="Revision"/>
    <w:rsid w:val="005A12A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5A12A1"/>
    <w:pPr>
      <w:suppressLineNumbers/>
    </w:pPr>
  </w:style>
  <w:style w:type="paragraph" w:customStyle="1" w:styleId="TableHeading">
    <w:name w:val="Table Heading"/>
    <w:basedOn w:val="TableContents"/>
    <w:rsid w:val="005A12A1"/>
    <w:pPr>
      <w:jc w:val="center"/>
    </w:pPr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487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4875"/>
    <w:rPr>
      <w:rFonts w:eastAsia="Calibri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6E12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245"/>
    <w:rPr>
      <w:rFonts w:eastAsia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6E12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245"/>
    <w:rPr>
      <w:rFonts w:eastAsia="Calibri"/>
      <w:sz w:val="22"/>
      <w:szCs w:val="22"/>
      <w:lang w:eastAsia="ar-SA"/>
    </w:rPr>
  </w:style>
  <w:style w:type="paragraph" w:styleId="Prrafodelista">
    <w:name w:val="List Paragraph"/>
    <w:basedOn w:val="Normal"/>
    <w:uiPriority w:val="34"/>
    <w:qFormat/>
    <w:rsid w:val="00B8766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47263"/>
    <w:rPr>
      <w:rFonts w:eastAsia="Calibri"/>
      <w:lang w:eastAsia="ar-SA"/>
    </w:rPr>
  </w:style>
  <w:style w:type="paragraph" w:styleId="NormalWeb">
    <w:name w:val="Normal (Web)"/>
    <w:basedOn w:val="Normal"/>
    <w:uiPriority w:val="99"/>
    <w:unhideWhenUsed/>
    <w:rsid w:val="008B513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es-ES"/>
    </w:rPr>
  </w:style>
  <w:style w:type="table" w:customStyle="1" w:styleId="Tablanormal11">
    <w:name w:val="Tabla normal 11"/>
    <w:basedOn w:val="Tablanormal"/>
    <w:uiPriority w:val="41"/>
    <w:rsid w:val="008B51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01CE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0A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.xxx@xx.x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7859BBB8FF8C4BA4A90D194CEF6B2B" ma:contentTypeVersion="15" ma:contentTypeDescription="Crear nuevo documento." ma:contentTypeScope="" ma:versionID="506184246fd524ed1f8a211a083cdb8c">
  <xsd:schema xmlns:xsd="http://www.w3.org/2001/XMLSchema" xmlns:xs="http://www.w3.org/2001/XMLSchema" xmlns:p="http://schemas.microsoft.com/office/2006/metadata/properties" xmlns:ns3="9d785811-0a41-460f-8231-db476d7014ce" xmlns:ns4="b9f923c8-c92e-455b-9e2d-bfc74bdafe4b" targetNamespace="http://schemas.microsoft.com/office/2006/metadata/properties" ma:root="true" ma:fieldsID="d22ba92ee6673ba22b67fc608f63115c" ns3:_="" ns4:_="">
    <xsd:import namespace="9d785811-0a41-460f-8231-db476d7014ce"/>
    <xsd:import namespace="b9f923c8-c92e-455b-9e2d-bfc74bdaf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85811-0a41-460f-8231-db476d70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3c8-c92e-455b-9e2d-bfc74bdaf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785811-0a41-460f-8231-db476d7014ce" xsi:nil="true"/>
  </documentManagement>
</p:properties>
</file>

<file path=customXml/itemProps1.xml><?xml version="1.0" encoding="utf-8"?>
<ds:datastoreItem xmlns:ds="http://schemas.openxmlformats.org/officeDocument/2006/customXml" ds:itemID="{D5F77778-4EAA-4DC6-BAAE-8E1BDE59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85811-0a41-460f-8231-db476d7014ce"/>
    <ds:schemaRef ds:uri="b9f923c8-c92e-455b-9e2d-bfc74bdaf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11ACB-E025-4CCE-AB34-46EA4EF581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1F60A7-8126-415D-AF53-FEDE16BD9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D3AE2-1863-43C4-AB44-F39C636BF044}">
  <ds:schemaRefs>
    <ds:schemaRef ds:uri="http://schemas.microsoft.com/office/2006/metadata/properties"/>
    <ds:schemaRef ds:uri="http://schemas.microsoft.com/office/infopath/2007/PartnerControls"/>
    <ds:schemaRef ds:uri="9d785811-0a41-460f-8231-db476d701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legitimidad, pertenece a la teoría institucional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legitimidad, pertenece a la teoría institucional</dc:title>
  <dc:creator>Fran y Anabel</dc:creator>
  <cp:lastModifiedBy>Antonio Fernández Portillo</cp:lastModifiedBy>
  <cp:revision>18</cp:revision>
  <cp:lastPrinted>2023-09-28T14:30:00Z</cp:lastPrinted>
  <dcterms:created xsi:type="dcterms:W3CDTF">2025-10-21T07:49:00Z</dcterms:created>
  <dcterms:modified xsi:type="dcterms:W3CDTF">2025-11-26T18:56:00Z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0x010100D07859BBB8FF8C4BA4A90D194CEF6B2B</vt:lpwstr>
  </property>
</Properties>
</file>